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17D47" w14:textId="77777777" w:rsidR="003A66E8" w:rsidRPr="003A66E8" w:rsidRDefault="003A66E8" w:rsidP="003A66E8">
      <w:pPr>
        <w:jc w:val="center"/>
        <w:rPr>
          <w:sz w:val="28"/>
          <w:szCs w:val="28"/>
          <w:lang w:val="en-GB"/>
        </w:rPr>
      </w:pPr>
      <w:r w:rsidRPr="003A66E8">
        <w:rPr>
          <w:sz w:val="28"/>
          <w:szCs w:val="28"/>
          <w:lang w:val="en-GB"/>
        </w:rPr>
        <w:t>LICENSE AGREEMENT</w:t>
      </w:r>
    </w:p>
    <w:p w14:paraId="5EEFC92F" w14:textId="77777777" w:rsidR="00557F0A" w:rsidRPr="003A66E8" w:rsidRDefault="003A66E8" w:rsidP="003A66E8">
      <w:pPr>
        <w:jc w:val="center"/>
        <w:rPr>
          <w:sz w:val="28"/>
          <w:szCs w:val="28"/>
          <w:lang w:val="en-GB"/>
        </w:rPr>
      </w:pPr>
      <w:r w:rsidRPr="003A66E8">
        <w:rPr>
          <w:sz w:val="28"/>
          <w:szCs w:val="28"/>
          <w:lang w:val="en-GB"/>
        </w:rPr>
        <w:t>FOR RESEARCH USE OF</w:t>
      </w:r>
    </w:p>
    <w:p w14:paraId="3005F95A" w14:textId="0737CE37" w:rsidR="003A66E8" w:rsidRPr="003A66E8" w:rsidRDefault="00B23BF4" w:rsidP="003A66E8">
      <w:pPr>
        <w:jc w:val="center"/>
        <w:rPr>
          <w:b/>
          <w:sz w:val="28"/>
          <w:szCs w:val="28"/>
          <w:lang w:val="en-GB"/>
        </w:rPr>
      </w:pPr>
      <w:r>
        <w:rPr>
          <w:b/>
          <w:sz w:val="28"/>
          <w:szCs w:val="28"/>
          <w:lang w:val="en-GB"/>
        </w:rPr>
        <w:t>THERMAL FOCUS IMAGE DATABASE</w:t>
      </w:r>
    </w:p>
    <w:p w14:paraId="703BAD09" w14:textId="77777777" w:rsidR="003A66E8" w:rsidRPr="003A66E8" w:rsidRDefault="003A66E8" w:rsidP="003A66E8">
      <w:pPr>
        <w:jc w:val="center"/>
        <w:rPr>
          <w:b/>
          <w:sz w:val="28"/>
          <w:szCs w:val="28"/>
          <w:lang w:val="en-GB"/>
        </w:rPr>
      </w:pPr>
    </w:p>
    <w:p w14:paraId="3C6A2D14" w14:textId="77777777" w:rsidR="003A66E8" w:rsidRPr="003A66E8" w:rsidRDefault="003A66E8" w:rsidP="003A66E8">
      <w:pPr>
        <w:jc w:val="center"/>
        <w:rPr>
          <w:b/>
          <w:sz w:val="28"/>
          <w:szCs w:val="28"/>
          <w:lang w:val="en-GB"/>
        </w:rPr>
      </w:pPr>
    </w:p>
    <w:p w14:paraId="50502704" w14:textId="77777777" w:rsidR="003A66E8" w:rsidRPr="003A66E8" w:rsidRDefault="003A66E8" w:rsidP="003A66E8">
      <w:pPr>
        <w:rPr>
          <w:lang w:val="en-GB"/>
        </w:rPr>
      </w:pPr>
      <w:r w:rsidRPr="003A66E8">
        <w:rPr>
          <w:lang w:val="en-GB"/>
        </w:rPr>
        <w:t xml:space="preserve">Effective as of </w:t>
      </w:r>
      <w:r w:rsidRPr="003A66E8">
        <w:rPr>
          <w:color w:val="FF0000"/>
          <w:lang w:val="en-GB"/>
        </w:rPr>
        <w:t>______________ [EFFECTIVE DATE]</w:t>
      </w:r>
    </w:p>
    <w:p w14:paraId="2DF59A9F" w14:textId="77777777" w:rsidR="003A66E8" w:rsidRPr="003A66E8" w:rsidRDefault="003A66E8" w:rsidP="003A66E8">
      <w:pPr>
        <w:rPr>
          <w:lang w:val="en-GB"/>
        </w:rPr>
      </w:pPr>
    </w:p>
    <w:p w14:paraId="42399B41" w14:textId="77777777" w:rsidR="003A66E8" w:rsidRPr="003A66E8" w:rsidRDefault="003A66E8" w:rsidP="003A66E8">
      <w:pPr>
        <w:rPr>
          <w:lang w:val="en-GB"/>
        </w:rPr>
      </w:pPr>
      <w:proofErr w:type="spellStart"/>
      <w:r w:rsidRPr="003A66E8">
        <w:rPr>
          <w:lang w:val="en-GB"/>
        </w:rPr>
        <w:t>Escola</w:t>
      </w:r>
      <w:proofErr w:type="spellEnd"/>
      <w:r w:rsidRPr="003A66E8">
        <w:rPr>
          <w:lang w:val="en-GB"/>
        </w:rPr>
        <w:t xml:space="preserve"> </w:t>
      </w:r>
      <w:proofErr w:type="spellStart"/>
      <w:r w:rsidRPr="003A66E8">
        <w:rPr>
          <w:lang w:val="en-GB"/>
        </w:rPr>
        <w:t>Universitària</w:t>
      </w:r>
      <w:proofErr w:type="spellEnd"/>
      <w:r w:rsidRPr="003A66E8">
        <w:rPr>
          <w:lang w:val="en-GB"/>
        </w:rPr>
        <w:t xml:space="preserve"> </w:t>
      </w:r>
      <w:proofErr w:type="spellStart"/>
      <w:r w:rsidRPr="003A66E8">
        <w:rPr>
          <w:lang w:val="en-GB"/>
        </w:rPr>
        <w:t>Politècnica</w:t>
      </w:r>
      <w:proofErr w:type="spellEnd"/>
      <w:r w:rsidRPr="003A66E8">
        <w:rPr>
          <w:lang w:val="en-GB"/>
        </w:rPr>
        <w:t xml:space="preserve"> de </w:t>
      </w:r>
      <w:proofErr w:type="spellStart"/>
      <w:r w:rsidRPr="003A66E8">
        <w:rPr>
          <w:lang w:val="en-GB"/>
        </w:rPr>
        <w:t>Mataró</w:t>
      </w:r>
      <w:proofErr w:type="spellEnd"/>
      <w:r w:rsidRPr="003A66E8">
        <w:rPr>
          <w:lang w:val="en-GB"/>
        </w:rPr>
        <w:t xml:space="preserve"> </w:t>
      </w:r>
      <w:r w:rsidRPr="003A66E8">
        <w:rPr>
          <w:lang w:val="en-GB"/>
        </w:rPr>
        <w:softHyphen/>
        <w:t xml:space="preserve">– </w:t>
      </w:r>
      <w:proofErr w:type="spellStart"/>
      <w:r w:rsidRPr="003A66E8">
        <w:rPr>
          <w:lang w:val="en-GB"/>
        </w:rPr>
        <w:t>Tecnocampus</w:t>
      </w:r>
      <w:proofErr w:type="spellEnd"/>
      <w:r w:rsidRPr="003A66E8">
        <w:rPr>
          <w:lang w:val="en-GB"/>
        </w:rPr>
        <w:t xml:space="preserve">, </w:t>
      </w:r>
      <w:proofErr w:type="spellStart"/>
      <w:r w:rsidRPr="003A66E8">
        <w:rPr>
          <w:lang w:val="en-GB"/>
        </w:rPr>
        <w:t>Avda</w:t>
      </w:r>
      <w:proofErr w:type="spellEnd"/>
      <w:r w:rsidRPr="003A66E8">
        <w:rPr>
          <w:lang w:val="en-GB"/>
        </w:rPr>
        <w:t xml:space="preserve">. Ernest </w:t>
      </w:r>
      <w:proofErr w:type="spellStart"/>
      <w:r w:rsidRPr="003A66E8">
        <w:rPr>
          <w:lang w:val="en-GB"/>
        </w:rPr>
        <w:t>Lluch</w:t>
      </w:r>
      <w:proofErr w:type="spellEnd"/>
      <w:r w:rsidRPr="003A66E8">
        <w:rPr>
          <w:lang w:val="en-GB"/>
        </w:rPr>
        <w:t xml:space="preserve"> 32, 08302 </w:t>
      </w:r>
      <w:proofErr w:type="spellStart"/>
      <w:r w:rsidRPr="003A66E8">
        <w:rPr>
          <w:lang w:val="en-GB"/>
        </w:rPr>
        <w:t>Mataró</w:t>
      </w:r>
      <w:proofErr w:type="spellEnd"/>
      <w:r w:rsidRPr="003A66E8">
        <w:rPr>
          <w:lang w:val="en-GB"/>
        </w:rPr>
        <w:t xml:space="preserve"> (Barcelona), Spain, (hereinafter “LICENSOR”) and</w:t>
      </w:r>
    </w:p>
    <w:p w14:paraId="3705F01E" w14:textId="77777777" w:rsidR="003A66E8" w:rsidRPr="003A66E8" w:rsidRDefault="003A66E8" w:rsidP="003A66E8">
      <w:pPr>
        <w:rPr>
          <w:color w:val="FF0000"/>
          <w:lang w:val="en-GB"/>
        </w:rPr>
      </w:pPr>
      <w:r w:rsidRPr="003A66E8">
        <w:rPr>
          <w:color w:val="FF0000"/>
          <w:lang w:val="en-GB"/>
        </w:rPr>
        <w:t>______________________________________________________________[Affiliation of LICENSEE]</w:t>
      </w:r>
    </w:p>
    <w:p w14:paraId="79D99120" w14:textId="77777777" w:rsidR="003A66E8" w:rsidRDefault="003A66E8" w:rsidP="003A66E8">
      <w:pPr>
        <w:rPr>
          <w:lang w:val="en-GB"/>
        </w:rPr>
      </w:pPr>
    </w:p>
    <w:p w14:paraId="2AA17DD9" w14:textId="77777777" w:rsidR="003A66E8" w:rsidRPr="003A66E8" w:rsidRDefault="003A66E8" w:rsidP="003A66E8">
      <w:pPr>
        <w:rPr>
          <w:lang w:val="en-GB"/>
        </w:rPr>
      </w:pPr>
      <w:proofErr w:type="gramStart"/>
      <w:r w:rsidRPr="003A66E8">
        <w:rPr>
          <w:lang w:val="en-GB"/>
        </w:rPr>
        <w:t>having</w:t>
      </w:r>
      <w:proofErr w:type="gramEnd"/>
      <w:r w:rsidRPr="003A66E8">
        <w:rPr>
          <w:lang w:val="en-GB"/>
        </w:rPr>
        <w:t xml:space="preserve"> offices at</w:t>
      </w:r>
    </w:p>
    <w:p w14:paraId="1065C62D" w14:textId="77777777" w:rsidR="003A66E8" w:rsidRPr="003A66E8" w:rsidRDefault="003A66E8" w:rsidP="003A66E8">
      <w:pPr>
        <w:rPr>
          <w:color w:val="FF0000"/>
          <w:lang w:val="en-GB"/>
        </w:rPr>
      </w:pPr>
      <w:r w:rsidRPr="003A66E8">
        <w:rPr>
          <w:color w:val="FF0000"/>
          <w:lang w:val="en-GB"/>
        </w:rPr>
        <w:t>_________________________________________________________________________________</w:t>
      </w:r>
    </w:p>
    <w:p w14:paraId="2B7065BF" w14:textId="77777777" w:rsidR="003A66E8" w:rsidRPr="003A66E8" w:rsidRDefault="003A66E8" w:rsidP="003A66E8">
      <w:pPr>
        <w:rPr>
          <w:color w:val="FF0000"/>
          <w:lang w:val="en-GB"/>
        </w:rPr>
      </w:pPr>
      <w:r w:rsidRPr="003A66E8">
        <w:rPr>
          <w:color w:val="FF0000"/>
          <w:lang w:val="en-GB"/>
        </w:rPr>
        <w:t>_______________________________________________________________[Address of LICENSEE]</w:t>
      </w:r>
    </w:p>
    <w:p w14:paraId="11FC091C" w14:textId="77777777" w:rsidR="003A66E8" w:rsidRDefault="003A66E8" w:rsidP="003A66E8">
      <w:pPr>
        <w:rPr>
          <w:lang w:val="en-GB"/>
        </w:rPr>
      </w:pPr>
    </w:p>
    <w:p w14:paraId="0CF63DE8" w14:textId="77777777" w:rsidR="003A66E8" w:rsidRDefault="003A66E8" w:rsidP="003A66E8">
      <w:pPr>
        <w:rPr>
          <w:lang w:val="en-GB"/>
        </w:rPr>
      </w:pPr>
      <w:r w:rsidRPr="003A66E8">
        <w:rPr>
          <w:lang w:val="en-GB"/>
        </w:rPr>
        <w:t>(</w:t>
      </w:r>
      <w:proofErr w:type="gramStart"/>
      <w:r w:rsidRPr="003A66E8">
        <w:rPr>
          <w:lang w:val="en-GB"/>
        </w:rPr>
        <w:t>hereinafter</w:t>
      </w:r>
      <w:proofErr w:type="gramEnd"/>
      <w:r w:rsidRPr="003A66E8">
        <w:rPr>
          <w:lang w:val="en-GB"/>
        </w:rPr>
        <w:t xml:space="preserve"> “LICENSEE”), in consideration of the mutual covenants contained herein, the parties, intending to be legally bound hereby, hereto agree as follows:</w:t>
      </w:r>
    </w:p>
    <w:p w14:paraId="5DB1B2BD" w14:textId="77777777" w:rsidR="003A66E8" w:rsidRPr="003A66E8" w:rsidRDefault="003A66E8" w:rsidP="003A66E8">
      <w:pPr>
        <w:rPr>
          <w:lang w:val="en-GB"/>
        </w:rPr>
      </w:pPr>
    </w:p>
    <w:p w14:paraId="0522E51D" w14:textId="1B0260BA" w:rsidR="003A66E8" w:rsidRDefault="003A66E8" w:rsidP="007C37E7">
      <w:pPr>
        <w:pStyle w:val="Odstavecseseznamem"/>
        <w:numPr>
          <w:ilvl w:val="0"/>
          <w:numId w:val="2"/>
        </w:numPr>
        <w:rPr>
          <w:lang w:val="en-GB"/>
        </w:rPr>
      </w:pPr>
      <w:r w:rsidRPr="003A66E8">
        <w:rPr>
          <w:lang w:val="en-GB"/>
        </w:rPr>
        <w:t xml:space="preserve">LICENSOR developed certain valuable intellectual property, known as the </w:t>
      </w:r>
      <w:r w:rsidR="00B23BF4">
        <w:rPr>
          <w:b/>
          <w:lang w:val="en-GB"/>
        </w:rPr>
        <w:t>Thermal Focus Image</w:t>
      </w:r>
      <w:r>
        <w:rPr>
          <w:b/>
          <w:lang w:val="en-GB"/>
        </w:rPr>
        <w:t xml:space="preserve"> Database</w:t>
      </w:r>
      <w:r w:rsidRPr="003A66E8">
        <w:rPr>
          <w:lang w:val="en-GB"/>
        </w:rPr>
        <w:t xml:space="preserve"> (hereinafter “Database”) containing biometric data dissociated from personal data</w:t>
      </w:r>
      <w:r w:rsidRPr="005C2487">
        <w:rPr>
          <w:lang w:val="en-GB"/>
        </w:rPr>
        <w:t>. These biometric data do not permit the identification of the subjects included in the Database and, therefore, are considered according to the Spanish legislation in force as non-personal data.</w:t>
      </w:r>
    </w:p>
    <w:p w14:paraId="26BC44F5" w14:textId="77777777" w:rsidR="003A66E8" w:rsidRDefault="003A66E8" w:rsidP="007C37E7">
      <w:pPr>
        <w:pStyle w:val="Odstavecseseznamem"/>
        <w:numPr>
          <w:ilvl w:val="0"/>
          <w:numId w:val="2"/>
        </w:numPr>
        <w:rPr>
          <w:lang w:val="en-GB"/>
        </w:rPr>
      </w:pPr>
      <w:r w:rsidRPr="003A66E8">
        <w:rPr>
          <w:lang w:val="en-GB"/>
        </w:rPr>
        <w:t>LICENSOR desires to grant a license to LICENSEE for the use of the Database. This license will in no case be considered a transfer of the Database.</w:t>
      </w:r>
    </w:p>
    <w:p w14:paraId="1FAE200E" w14:textId="77777777" w:rsidR="003A66E8" w:rsidRDefault="003A66E8" w:rsidP="007C37E7">
      <w:pPr>
        <w:pStyle w:val="Odstavecseseznamem"/>
        <w:numPr>
          <w:ilvl w:val="0"/>
          <w:numId w:val="2"/>
        </w:numPr>
        <w:rPr>
          <w:lang w:val="en-GB"/>
        </w:rPr>
      </w:pPr>
      <w:r w:rsidRPr="003A66E8">
        <w:rPr>
          <w:lang w:val="en-GB"/>
        </w:rPr>
        <w:t>LICENSEE shall have no rights with respect to the Database or any portion thereof and shall not use the Database except as expressly set forth in this Agreement.</w:t>
      </w:r>
    </w:p>
    <w:p w14:paraId="761083A3" w14:textId="77777777" w:rsidR="003A66E8" w:rsidRDefault="003A66E8" w:rsidP="007C37E7">
      <w:pPr>
        <w:pStyle w:val="Odstavecseseznamem"/>
        <w:numPr>
          <w:ilvl w:val="0"/>
          <w:numId w:val="2"/>
        </w:numPr>
        <w:rPr>
          <w:lang w:val="en-GB"/>
        </w:rPr>
      </w:pPr>
      <w:r w:rsidRPr="003A66E8">
        <w:rPr>
          <w:lang w:val="en-GB"/>
        </w:rPr>
        <w:t xml:space="preserve">Subject to the terms and conditions of this Agreement, LICENSOR hereby grants to LICENSEE for research use only, for a period of 2 years starting at the effective date above mentioned renewable upon the discretion of LICENSOR, a royalty-free, nonexclusive, </w:t>
      </w:r>
      <w:proofErr w:type="spellStart"/>
      <w:r w:rsidRPr="003A66E8">
        <w:rPr>
          <w:lang w:val="en-GB"/>
        </w:rPr>
        <w:t>nontransferable</w:t>
      </w:r>
      <w:proofErr w:type="spellEnd"/>
      <w:r w:rsidRPr="003A66E8">
        <w:rPr>
          <w:lang w:val="en-GB"/>
        </w:rPr>
        <w:t>, license subject to the following conditions:</w:t>
      </w:r>
    </w:p>
    <w:p w14:paraId="7296FA26" w14:textId="77777777" w:rsidR="003A66E8" w:rsidRDefault="003A66E8" w:rsidP="007C37E7">
      <w:pPr>
        <w:pStyle w:val="Odstavecseseznamem"/>
        <w:numPr>
          <w:ilvl w:val="1"/>
          <w:numId w:val="2"/>
        </w:numPr>
        <w:rPr>
          <w:lang w:val="en-GB"/>
        </w:rPr>
      </w:pPr>
      <w:r w:rsidRPr="003A66E8">
        <w:rPr>
          <w:lang w:val="en-GB"/>
        </w:rPr>
        <w:t>The Database is only for the research use of LICENSEE and, in a need-to-know basis, of those direct research colleagues who belong to the same research institution as LICENSEE and have adhered to the terms of this license.</w:t>
      </w:r>
    </w:p>
    <w:p w14:paraId="2507806A" w14:textId="77777777" w:rsidR="003A66E8" w:rsidRDefault="003A66E8" w:rsidP="007C37E7">
      <w:pPr>
        <w:pStyle w:val="Odstavecseseznamem"/>
        <w:numPr>
          <w:ilvl w:val="1"/>
          <w:numId w:val="2"/>
        </w:numPr>
        <w:rPr>
          <w:lang w:val="en-GB"/>
        </w:rPr>
      </w:pPr>
      <w:r w:rsidRPr="003A66E8">
        <w:rPr>
          <w:lang w:val="en-GB"/>
        </w:rPr>
        <w:t>The Database will not be copied nor distributed in any form other than for backup of LICENSEE.</w:t>
      </w:r>
    </w:p>
    <w:p w14:paraId="2BD618AF" w14:textId="66FA025D" w:rsidR="00D606C2" w:rsidRDefault="003A66E8" w:rsidP="007C37E7">
      <w:pPr>
        <w:pStyle w:val="Odstavecseseznamem"/>
        <w:numPr>
          <w:ilvl w:val="1"/>
          <w:numId w:val="2"/>
        </w:numPr>
        <w:rPr>
          <w:lang w:val="en-GB"/>
        </w:rPr>
      </w:pPr>
      <w:r w:rsidRPr="003A66E8">
        <w:rPr>
          <w:lang w:val="en-GB"/>
        </w:rPr>
        <w:t xml:space="preserve">In the case of the Database being modified, the LICENSOR will contact the LICENSEE so that all copies of the Database are permanently destroyed. Both parties (LICENSOR and LICENSEE) will sign a new license for the remaining </w:t>
      </w:r>
      <w:r w:rsidR="00D606C2">
        <w:rPr>
          <w:lang w:val="en-GB"/>
        </w:rPr>
        <w:t xml:space="preserve">time to complete the original </w:t>
      </w:r>
      <w:r w:rsidR="007C37E7">
        <w:rPr>
          <w:lang w:val="en-GB"/>
        </w:rPr>
        <w:t>2-year</w:t>
      </w:r>
      <w:r w:rsidRPr="003A66E8">
        <w:rPr>
          <w:lang w:val="en-GB"/>
        </w:rPr>
        <w:t xml:space="preserve"> period and the LICENSEE will receive the updated Database version.</w:t>
      </w:r>
    </w:p>
    <w:p w14:paraId="4F7DB190" w14:textId="77777777" w:rsidR="00D606C2" w:rsidRDefault="003A66E8" w:rsidP="007C37E7">
      <w:pPr>
        <w:pStyle w:val="Odstavecseseznamem"/>
        <w:numPr>
          <w:ilvl w:val="1"/>
          <w:numId w:val="2"/>
        </w:numPr>
        <w:rPr>
          <w:lang w:val="en-GB"/>
        </w:rPr>
      </w:pPr>
      <w:r w:rsidRPr="00D606C2">
        <w:rPr>
          <w:lang w:val="en-GB"/>
        </w:rPr>
        <w:lastRenderedPageBreak/>
        <w:t xml:space="preserve">The Database will only be used for research purposes and will not be used nor included in commercial applications in any form (e.g., original files, encrypted files, files containing extracted features, </w:t>
      </w:r>
      <w:proofErr w:type="spellStart"/>
      <w:r w:rsidRPr="00D606C2">
        <w:rPr>
          <w:lang w:val="en-GB"/>
        </w:rPr>
        <w:t>etc</w:t>
      </w:r>
      <w:proofErr w:type="spellEnd"/>
      <w:r w:rsidRPr="00D606C2">
        <w:rPr>
          <w:lang w:val="en-GB"/>
        </w:rPr>
        <w:t>).</w:t>
      </w:r>
    </w:p>
    <w:p w14:paraId="51F9E7CF" w14:textId="79E451A1" w:rsidR="007C37E7" w:rsidRDefault="003A66E8" w:rsidP="007C37E7">
      <w:pPr>
        <w:pStyle w:val="Odstavecseseznamem"/>
        <w:numPr>
          <w:ilvl w:val="1"/>
          <w:numId w:val="2"/>
        </w:numPr>
        <w:rPr>
          <w:lang w:val="en-GB"/>
        </w:rPr>
      </w:pPr>
      <w:r w:rsidRPr="00D606C2">
        <w:rPr>
          <w:lang w:val="en-GB"/>
        </w:rPr>
        <w:t>Any work made public, whatever the form, based directly or indirectly on any part of the Database will include the following reference:</w:t>
      </w:r>
    </w:p>
    <w:p w14:paraId="48149BFD" w14:textId="77777777" w:rsidR="00DC0336" w:rsidRPr="00DC0336" w:rsidRDefault="00DC0336" w:rsidP="00DC0336">
      <w:pPr>
        <w:ind w:left="360"/>
        <w:rPr>
          <w:lang w:val="en-GB"/>
        </w:rPr>
      </w:pPr>
    </w:p>
    <w:p w14:paraId="44AE752C" w14:textId="5399C94C" w:rsidR="007C37E7" w:rsidRDefault="00B23BF4" w:rsidP="007C37E7">
      <w:pPr>
        <w:pStyle w:val="Odstavecseseznamem"/>
        <w:ind w:left="792"/>
        <w:rPr>
          <w:lang w:val="en-GB"/>
        </w:rPr>
      </w:pPr>
      <w:r w:rsidRPr="00B23BF4">
        <w:rPr>
          <w:lang w:val="en-GB"/>
        </w:rPr>
        <w:t xml:space="preserve">M. </w:t>
      </w:r>
      <w:proofErr w:type="spellStart"/>
      <w:r w:rsidRPr="00B23BF4">
        <w:rPr>
          <w:lang w:val="en-GB"/>
        </w:rPr>
        <w:t>Faundez-Zanuy</w:t>
      </w:r>
      <w:proofErr w:type="spellEnd"/>
      <w:r w:rsidRPr="00B23BF4">
        <w:rPr>
          <w:lang w:val="en-GB"/>
        </w:rPr>
        <w:t>, J. Mekyska and V. Espinosa-</w:t>
      </w:r>
      <w:proofErr w:type="spellStart"/>
      <w:r w:rsidRPr="00B23BF4">
        <w:rPr>
          <w:lang w:val="en-GB"/>
        </w:rPr>
        <w:t>Duró</w:t>
      </w:r>
      <w:proofErr w:type="spellEnd"/>
      <w:r w:rsidRPr="00B23BF4">
        <w:rPr>
          <w:lang w:val="en-GB"/>
        </w:rPr>
        <w:t>, "On the focusing of thermal images", Pattern Recognition Letters, vol. 32, no. 11, pp. 1548–1557, 2011.</w:t>
      </w:r>
    </w:p>
    <w:p w14:paraId="28AB192B" w14:textId="77777777" w:rsidR="00553B18" w:rsidRDefault="00553B18" w:rsidP="007C37E7">
      <w:pPr>
        <w:pStyle w:val="Odstavecseseznamem"/>
        <w:ind w:left="792"/>
        <w:rPr>
          <w:lang w:val="en-GB"/>
        </w:rPr>
      </w:pPr>
    </w:p>
    <w:p w14:paraId="46F15C30" w14:textId="4C2C0623" w:rsidR="00553B18" w:rsidRDefault="00553B18" w:rsidP="007C37E7">
      <w:pPr>
        <w:pStyle w:val="Odstavecseseznamem"/>
        <w:ind w:left="792"/>
        <w:rPr>
          <w:lang w:val="en-GB"/>
        </w:rPr>
      </w:pPr>
      <w:r w:rsidRPr="00553B18">
        <w:rPr>
          <w:lang w:val="en-GB"/>
        </w:rPr>
        <w:t xml:space="preserve">R. Benes, P. Dvorak, M. </w:t>
      </w:r>
      <w:proofErr w:type="spellStart"/>
      <w:r w:rsidRPr="00553B18">
        <w:rPr>
          <w:lang w:val="en-GB"/>
        </w:rPr>
        <w:t>Faundez-Zanuy</w:t>
      </w:r>
      <w:proofErr w:type="spellEnd"/>
      <w:r w:rsidRPr="00553B18">
        <w:rPr>
          <w:lang w:val="en-GB"/>
        </w:rPr>
        <w:t>, V. Espinosa-</w:t>
      </w:r>
      <w:proofErr w:type="spellStart"/>
      <w:r w:rsidRPr="00553B18">
        <w:rPr>
          <w:lang w:val="en-GB"/>
        </w:rPr>
        <w:t>Duró</w:t>
      </w:r>
      <w:proofErr w:type="spellEnd"/>
      <w:r w:rsidRPr="00553B18">
        <w:rPr>
          <w:lang w:val="en-GB"/>
        </w:rPr>
        <w:t xml:space="preserve"> and J. Mekyska, </w:t>
      </w:r>
      <w:r w:rsidRPr="00B23BF4">
        <w:rPr>
          <w:lang w:val="en-GB"/>
        </w:rPr>
        <w:t>"</w:t>
      </w:r>
      <w:r w:rsidRPr="00553B18">
        <w:rPr>
          <w:lang w:val="en-GB"/>
        </w:rPr>
        <w:t>Multi-focus thermal image fusion</w:t>
      </w:r>
      <w:r w:rsidRPr="00B23BF4">
        <w:rPr>
          <w:lang w:val="en-GB"/>
        </w:rPr>
        <w:t>"</w:t>
      </w:r>
      <w:bookmarkStart w:id="0" w:name="_GoBack"/>
      <w:bookmarkEnd w:id="0"/>
      <w:r w:rsidRPr="00553B18">
        <w:rPr>
          <w:lang w:val="en-GB"/>
        </w:rPr>
        <w:t>, Pattern Recognition Letters, vol. 34, no. 5, pp. 536–544, 2013.</w:t>
      </w:r>
    </w:p>
    <w:p w14:paraId="184272D6" w14:textId="77777777" w:rsidR="00DC0336" w:rsidRPr="00DC0336" w:rsidRDefault="00DC0336" w:rsidP="00DC0336">
      <w:pPr>
        <w:rPr>
          <w:lang w:val="en-GB"/>
        </w:rPr>
      </w:pPr>
    </w:p>
    <w:p w14:paraId="6AADD389" w14:textId="77777777" w:rsidR="007C37E7" w:rsidRDefault="007C37E7" w:rsidP="007C37E7">
      <w:pPr>
        <w:pStyle w:val="Odstavecseseznamem"/>
        <w:numPr>
          <w:ilvl w:val="1"/>
          <w:numId w:val="2"/>
        </w:numPr>
        <w:rPr>
          <w:lang w:val="en-GB"/>
        </w:rPr>
      </w:pPr>
      <w:r w:rsidRPr="007C37E7">
        <w:rPr>
          <w:lang w:val="en-GB"/>
        </w:rPr>
        <w:t>No image from the Database may be included as a figure in a publication unless expressly authorized in written by LICENSOR</w:t>
      </w:r>
    </w:p>
    <w:p w14:paraId="72664EAE" w14:textId="77777777" w:rsidR="007C37E7" w:rsidRDefault="007C37E7" w:rsidP="007C37E7">
      <w:pPr>
        <w:pStyle w:val="Odstavecseseznamem"/>
        <w:numPr>
          <w:ilvl w:val="1"/>
          <w:numId w:val="2"/>
        </w:numPr>
        <w:rPr>
          <w:lang w:val="en-GB"/>
        </w:rPr>
      </w:pPr>
      <w:r w:rsidRPr="007C37E7">
        <w:rPr>
          <w:lang w:val="en-GB"/>
        </w:rPr>
        <w:t>Two years after the EFFECTIVE DATE, in case the license agreement is not renewed by both parties (LICENSOR and LICENSEE), the license will expire and LICENSEE shall permanently destroy all copies of the Database.</w:t>
      </w:r>
    </w:p>
    <w:p w14:paraId="64B78479" w14:textId="59E56E6F" w:rsidR="007C37E7" w:rsidRPr="007C37E7" w:rsidRDefault="007C37E7" w:rsidP="007C37E7">
      <w:pPr>
        <w:pStyle w:val="Odstavecseseznamem"/>
        <w:numPr>
          <w:ilvl w:val="0"/>
          <w:numId w:val="2"/>
        </w:numPr>
        <w:rPr>
          <w:lang w:val="en-GB"/>
        </w:rPr>
      </w:pPr>
      <w:r w:rsidRPr="007C37E7">
        <w:rPr>
          <w:lang w:val="en-GB"/>
        </w:rPr>
        <w:t>LICENSOR complies with the Spanish legislation in force. It is LICENSEE responsibility, and only his, to comply with all the data protection laws that may affect him.</w:t>
      </w:r>
    </w:p>
    <w:p w14:paraId="51CA70AA" w14:textId="77777777" w:rsidR="007C37E7" w:rsidRDefault="007C37E7" w:rsidP="007C37E7">
      <w:pPr>
        <w:rPr>
          <w:lang w:val="en-GB"/>
        </w:rPr>
      </w:pPr>
    </w:p>
    <w:p w14:paraId="487171EA" w14:textId="6F6205E6" w:rsidR="007C37E7" w:rsidRDefault="007C37E7" w:rsidP="007C37E7">
      <w:pPr>
        <w:rPr>
          <w:lang w:val="en-GB"/>
        </w:rPr>
      </w:pPr>
      <w:r w:rsidRPr="007C37E7">
        <w:rPr>
          <w:lang w:val="en-GB"/>
        </w:rPr>
        <w:t>IN WITNESS WHEREOF, the parties hereto have executed this Agreement in duplicate originals by their duly authorized officers or representative</w:t>
      </w:r>
    </w:p>
    <w:p w14:paraId="0D7122FA" w14:textId="77777777" w:rsidR="00B11E82" w:rsidRDefault="00B11E82" w:rsidP="007C37E7">
      <w:pPr>
        <w:rPr>
          <w:lang w:val="en-GB"/>
        </w:rPr>
      </w:pPr>
    </w:p>
    <w:p w14:paraId="6E7EDE5F" w14:textId="2AA51936" w:rsidR="00FD1819" w:rsidRPr="00FD1819" w:rsidRDefault="00FD1819" w:rsidP="00FD1819">
      <w:pPr>
        <w:ind w:left="5040"/>
        <w:rPr>
          <w:color w:val="FF0000"/>
          <w:sz w:val="20"/>
          <w:szCs w:val="20"/>
          <w:lang w:val="en-GB"/>
        </w:rPr>
      </w:pPr>
      <w:r w:rsidRPr="00FD1819">
        <w:rPr>
          <w:color w:val="FF0000"/>
          <w:sz w:val="20"/>
          <w:szCs w:val="20"/>
          <w:lang w:val="en-GB"/>
        </w:rPr>
        <w:t>[Representative, Affiliation, Address of LICENSEE]</w:t>
      </w:r>
    </w:p>
    <w:p w14:paraId="457FEAE2" w14:textId="48CBAB9E" w:rsidR="00B11E82" w:rsidRPr="00B11E82" w:rsidRDefault="00756951" w:rsidP="00B11E82">
      <w:pPr>
        <w:rPr>
          <w:lang w:val="en-GB"/>
        </w:rPr>
      </w:pPr>
      <w:r>
        <w:rPr>
          <w:b/>
          <w:lang w:val="en-GB"/>
        </w:rPr>
        <w:t xml:space="preserve">Marcos </w:t>
      </w:r>
      <w:proofErr w:type="spellStart"/>
      <w:r>
        <w:rPr>
          <w:b/>
          <w:lang w:val="en-GB"/>
        </w:rPr>
        <w:t>Faundez-Zanuy</w:t>
      </w:r>
      <w:proofErr w:type="spellEnd"/>
      <w:r w:rsidR="00FD1819">
        <w:rPr>
          <w:lang w:val="en-GB"/>
        </w:rPr>
        <w:tab/>
      </w:r>
      <w:r w:rsidR="00FD1819">
        <w:rPr>
          <w:lang w:val="en-GB"/>
        </w:rPr>
        <w:tab/>
      </w:r>
      <w:r w:rsidR="00FD1819">
        <w:rPr>
          <w:lang w:val="en-GB"/>
        </w:rPr>
        <w:tab/>
      </w:r>
      <w:r w:rsidR="00FD1819">
        <w:rPr>
          <w:lang w:val="en-GB"/>
        </w:rPr>
        <w:tab/>
      </w:r>
      <w:r w:rsidR="00FD1819" w:rsidRPr="00FD1819">
        <w:rPr>
          <w:color w:val="FF0000"/>
          <w:lang w:val="en-GB"/>
        </w:rPr>
        <w:t>_______________________________________</w:t>
      </w:r>
    </w:p>
    <w:p w14:paraId="5762C27B" w14:textId="002825D5" w:rsidR="00B11E82" w:rsidRPr="00B11E82" w:rsidRDefault="00756951" w:rsidP="00B11E82">
      <w:pPr>
        <w:rPr>
          <w:lang w:val="en-GB"/>
        </w:rPr>
      </w:pPr>
      <w:r>
        <w:rPr>
          <w:lang w:val="en-GB"/>
        </w:rPr>
        <w:t>Full professor</w:t>
      </w:r>
      <w:r>
        <w:rPr>
          <w:lang w:val="en-GB"/>
        </w:rPr>
        <w:tab/>
      </w:r>
      <w:r w:rsidR="00FD1819">
        <w:rPr>
          <w:lang w:val="en-GB"/>
        </w:rPr>
        <w:tab/>
      </w:r>
      <w:r w:rsidR="008E69DF">
        <w:rPr>
          <w:lang w:val="en-GB"/>
        </w:rPr>
        <w:tab/>
      </w:r>
      <w:r w:rsidR="008E69DF">
        <w:rPr>
          <w:lang w:val="en-GB"/>
        </w:rPr>
        <w:tab/>
      </w:r>
      <w:r w:rsidR="008E69DF">
        <w:rPr>
          <w:lang w:val="en-GB"/>
        </w:rPr>
        <w:tab/>
      </w:r>
      <w:r w:rsidR="008E69DF">
        <w:rPr>
          <w:lang w:val="en-GB"/>
        </w:rPr>
        <w:tab/>
      </w:r>
      <w:r w:rsidR="00FD1819" w:rsidRPr="00FD1819">
        <w:rPr>
          <w:color w:val="FF0000"/>
          <w:lang w:val="en-GB"/>
        </w:rPr>
        <w:t>_______________________________________</w:t>
      </w:r>
    </w:p>
    <w:p w14:paraId="02CBD57C" w14:textId="4CB8A250" w:rsidR="00B11E82" w:rsidRPr="00B11E82" w:rsidRDefault="005807D4" w:rsidP="00B11E82">
      <w:pPr>
        <w:rPr>
          <w:lang w:val="en-GB"/>
        </w:rPr>
      </w:pPr>
      <w:r>
        <w:rPr>
          <w:lang w:val="en-GB"/>
        </w:rPr>
        <w:t xml:space="preserve">EUP </w:t>
      </w:r>
      <w:proofErr w:type="spellStart"/>
      <w:r>
        <w:rPr>
          <w:lang w:val="en-GB"/>
        </w:rPr>
        <w:t>Mataró</w:t>
      </w:r>
      <w:proofErr w:type="spellEnd"/>
      <w:r>
        <w:rPr>
          <w:lang w:val="en-GB"/>
        </w:rPr>
        <w:t xml:space="preserve"> – </w:t>
      </w:r>
      <w:proofErr w:type="spellStart"/>
      <w:r>
        <w:rPr>
          <w:lang w:val="en-GB"/>
        </w:rPr>
        <w:t>Tecnocampus</w:t>
      </w:r>
      <w:proofErr w:type="spellEnd"/>
      <w:r w:rsidR="00B11E82" w:rsidRPr="00B11E82">
        <w:rPr>
          <w:lang w:val="en-GB"/>
        </w:rPr>
        <w:t>,</w:t>
      </w:r>
      <w:r>
        <w:rPr>
          <w:lang w:val="en-GB"/>
        </w:rPr>
        <w:tab/>
      </w:r>
      <w:r w:rsidR="00FD1819">
        <w:rPr>
          <w:lang w:val="en-GB"/>
        </w:rPr>
        <w:tab/>
      </w:r>
      <w:r w:rsidR="00FD1819">
        <w:rPr>
          <w:lang w:val="en-GB"/>
        </w:rPr>
        <w:tab/>
      </w:r>
      <w:r w:rsidR="00FD1819">
        <w:rPr>
          <w:lang w:val="en-GB"/>
        </w:rPr>
        <w:tab/>
      </w:r>
      <w:r w:rsidR="00FD1819" w:rsidRPr="00FD1819">
        <w:rPr>
          <w:color w:val="FF0000"/>
          <w:lang w:val="en-GB"/>
        </w:rPr>
        <w:t>_______________________________________</w:t>
      </w:r>
    </w:p>
    <w:p w14:paraId="60C99FA1" w14:textId="7A9D47AF" w:rsidR="00B11E82" w:rsidRPr="00B11E82" w:rsidRDefault="005807D4" w:rsidP="00B11E82">
      <w:pPr>
        <w:rPr>
          <w:lang w:val="en-GB"/>
        </w:rPr>
      </w:pPr>
      <w:r w:rsidRPr="003A66E8">
        <w:rPr>
          <w:lang w:val="en-GB"/>
        </w:rPr>
        <w:t xml:space="preserve">Ernest </w:t>
      </w:r>
      <w:proofErr w:type="spellStart"/>
      <w:r w:rsidRPr="003A66E8">
        <w:rPr>
          <w:lang w:val="en-GB"/>
        </w:rPr>
        <w:t>Lluch</w:t>
      </w:r>
      <w:proofErr w:type="spellEnd"/>
      <w:r w:rsidRPr="003A66E8">
        <w:rPr>
          <w:lang w:val="en-GB"/>
        </w:rPr>
        <w:t xml:space="preserve"> 32,</w:t>
      </w:r>
      <w:r>
        <w:rPr>
          <w:lang w:val="en-GB"/>
        </w:rPr>
        <w:tab/>
      </w:r>
      <w:r w:rsidR="00FD1819">
        <w:rPr>
          <w:lang w:val="en-GB"/>
        </w:rPr>
        <w:tab/>
      </w:r>
      <w:r w:rsidR="00FD1819">
        <w:rPr>
          <w:lang w:val="en-GB"/>
        </w:rPr>
        <w:tab/>
      </w:r>
      <w:r w:rsidR="00FD1819">
        <w:rPr>
          <w:lang w:val="en-GB"/>
        </w:rPr>
        <w:tab/>
      </w:r>
      <w:r w:rsidR="00FD1819">
        <w:rPr>
          <w:lang w:val="en-GB"/>
        </w:rPr>
        <w:tab/>
      </w:r>
      <w:r w:rsidR="00FD1819" w:rsidRPr="00FD1819">
        <w:rPr>
          <w:color w:val="FF0000"/>
          <w:lang w:val="en-GB"/>
        </w:rPr>
        <w:t>_______________________________________</w:t>
      </w:r>
    </w:p>
    <w:p w14:paraId="48579A8D" w14:textId="2640FE0C" w:rsidR="00B11E82" w:rsidRDefault="005807D4" w:rsidP="00B11E82">
      <w:pPr>
        <w:rPr>
          <w:lang w:val="en-GB"/>
        </w:rPr>
      </w:pPr>
      <w:r w:rsidRPr="003A66E8">
        <w:rPr>
          <w:lang w:val="en-GB"/>
        </w:rPr>
        <w:t xml:space="preserve">08302 </w:t>
      </w:r>
      <w:proofErr w:type="spellStart"/>
      <w:r w:rsidRPr="003A66E8">
        <w:rPr>
          <w:lang w:val="en-GB"/>
        </w:rPr>
        <w:t>Mataró</w:t>
      </w:r>
      <w:proofErr w:type="spellEnd"/>
      <w:r w:rsidRPr="003A66E8">
        <w:rPr>
          <w:lang w:val="en-GB"/>
        </w:rPr>
        <w:t xml:space="preserve"> (Barcelona), Spain</w:t>
      </w:r>
      <w:r w:rsidR="00FD1819">
        <w:rPr>
          <w:lang w:val="en-GB"/>
        </w:rPr>
        <w:tab/>
      </w:r>
      <w:r w:rsidR="00FD1819">
        <w:rPr>
          <w:lang w:val="en-GB"/>
        </w:rPr>
        <w:tab/>
      </w:r>
      <w:r w:rsidR="00FD1819">
        <w:rPr>
          <w:lang w:val="en-GB"/>
        </w:rPr>
        <w:tab/>
      </w:r>
      <w:r w:rsidR="00FD1819" w:rsidRPr="00FD1819">
        <w:rPr>
          <w:color w:val="FF0000"/>
          <w:lang w:val="en-GB"/>
        </w:rPr>
        <w:t>_______________________________________</w:t>
      </w:r>
    </w:p>
    <w:p w14:paraId="1F6E8EE6" w14:textId="77777777" w:rsidR="00FD1819" w:rsidRDefault="00FD1819" w:rsidP="00B11E82">
      <w:pPr>
        <w:rPr>
          <w:lang w:val="en-GB"/>
        </w:rPr>
      </w:pPr>
    </w:p>
    <w:p w14:paraId="6F6CDC87" w14:textId="77777777" w:rsidR="00FD1819" w:rsidRDefault="00FD1819" w:rsidP="00B11E82">
      <w:pPr>
        <w:rPr>
          <w:lang w:val="en-GB"/>
        </w:rPr>
      </w:pPr>
    </w:p>
    <w:p w14:paraId="3E55121E" w14:textId="767E3E1C" w:rsidR="00FD1819" w:rsidRPr="007C37E7" w:rsidRDefault="00FD1819" w:rsidP="00B11E82">
      <w:pPr>
        <w:rPr>
          <w:lang w:val="en-GB"/>
        </w:rPr>
      </w:pPr>
      <w:r w:rsidRPr="00FD1819">
        <w:rPr>
          <w:lang w:val="en-GB"/>
        </w:rPr>
        <w:t xml:space="preserve">Signature LICENSOR: </w:t>
      </w:r>
      <w:r>
        <w:rPr>
          <w:lang w:val="en-GB"/>
        </w:rPr>
        <w:tab/>
      </w:r>
      <w:r>
        <w:rPr>
          <w:lang w:val="en-GB"/>
        </w:rPr>
        <w:tab/>
      </w:r>
      <w:r>
        <w:rPr>
          <w:lang w:val="en-GB"/>
        </w:rPr>
        <w:tab/>
      </w:r>
      <w:r>
        <w:rPr>
          <w:lang w:val="en-GB"/>
        </w:rPr>
        <w:tab/>
      </w:r>
      <w:r>
        <w:rPr>
          <w:lang w:val="en-GB"/>
        </w:rPr>
        <w:tab/>
      </w:r>
      <w:r w:rsidRPr="00FD1819">
        <w:rPr>
          <w:lang w:val="en-GB"/>
        </w:rPr>
        <w:t>Signature LICENSEE:</w:t>
      </w:r>
    </w:p>
    <w:sectPr w:rsidR="00FD1819" w:rsidRPr="007C37E7" w:rsidSect="003A66E8">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64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3B127B7"/>
    <w:multiLevelType w:val="hybridMultilevel"/>
    <w:tmpl w:val="7FF8D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E8"/>
    <w:rsid w:val="003A66E8"/>
    <w:rsid w:val="00553B18"/>
    <w:rsid w:val="00557F0A"/>
    <w:rsid w:val="005807D4"/>
    <w:rsid w:val="005C2487"/>
    <w:rsid w:val="00670DDD"/>
    <w:rsid w:val="00756951"/>
    <w:rsid w:val="007C37E7"/>
    <w:rsid w:val="008E69DF"/>
    <w:rsid w:val="00B11E82"/>
    <w:rsid w:val="00B23BF4"/>
    <w:rsid w:val="00D606C2"/>
    <w:rsid w:val="00DC0336"/>
    <w:rsid w:val="00FD1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2EEB7"/>
  <w14:defaultImageDpi w14:val="300"/>
  <w15:docId w15:val="{3E2AA498-9123-4724-9024-E4C52F6E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7E7"/>
    <w:pPr>
      <w:spacing w:before="120" w:after="120"/>
      <w:jc w:val="both"/>
    </w:pPr>
    <w:rPr>
      <w:rFonts w:asciiTheme="majorHAnsi" w:hAnsiTheme="majorHAns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6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1F17-CDEA-42AE-A85B-1EFBF048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3507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VUT</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Mekyska</dc:creator>
  <cp:keywords/>
  <dc:description/>
  <cp:lastModifiedBy>Mekyska</cp:lastModifiedBy>
  <cp:revision>4</cp:revision>
  <dcterms:created xsi:type="dcterms:W3CDTF">2013-09-02T12:44:00Z</dcterms:created>
  <dcterms:modified xsi:type="dcterms:W3CDTF">2013-12-05T11:11:00Z</dcterms:modified>
</cp:coreProperties>
</file>